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CA97" w14:textId="77777777" w:rsidR="006A497A" w:rsidRDefault="006A497A" w:rsidP="006A497A">
      <w:pPr>
        <w:rPr>
          <w:rFonts w:ascii="Times New Roman" w:eastAsia="Times New Roman" w:hAnsi="Times New Roman" w:cs="Times New Roman"/>
          <w:b/>
          <w:bCs/>
          <w:sz w:val="22"/>
          <w:szCs w:val="22"/>
        </w:rPr>
      </w:pPr>
      <w:bookmarkStart w:id="0" w:name="_Hlk238544845"/>
      <w:r>
        <w:rPr>
          <w:rFonts w:ascii="Times New Roman" w:eastAsia="Times New Roman" w:hAnsi="Times New Roman" w:cs="Times New Roman"/>
          <w:b/>
          <w:bCs/>
        </w:rPr>
        <w:t xml:space="preserve">REPUBLIKA HRVATSKA </w:t>
      </w:r>
    </w:p>
    <w:p w14:paraId="6F78BA99" w14:textId="77777777" w:rsidR="006A497A" w:rsidRDefault="006A497A" w:rsidP="006A497A">
      <w:pPr>
        <w:rPr>
          <w:rFonts w:ascii="Times New Roman" w:eastAsia="Times New Roman" w:hAnsi="Times New Roman" w:cs="Times New Roman"/>
          <w:b/>
        </w:rPr>
      </w:pPr>
      <w:r>
        <w:rPr>
          <w:rFonts w:ascii="Times New Roman" w:eastAsia="Times New Roman" w:hAnsi="Times New Roman" w:cs="Times New Roman"/>
          <w:b/>
          <w:bCs/>
        </w:rPr>
        <w:t>DJEČJI VRTIĆ MASLAČAK</w:t>
      </w:r>
    </w:p>
    <w:p w14:paraId="059B852F" w14:textId="77777777" w:rsidR="006A497A" w:rsidRDefault="006A497A" w:rsidP="006A497A">
      <w:pPr>
        <w:rPr>
          <w:rFonts w:ascii="Times New Roman" w:eastAsia="Times New Roman" w:hAnsi="Times New Roman" w:cs="Times New Roman"/>
        </w:rPr>
      </w:pPr>
      <w:r>
        <w:rPr>
          <w:rFonts w:ascii="Times New Roman" w:eastAsia="Times New Roman" w:hAnsi="Times New Roman" w:cs="Times New Roman"/>
          <w:b/>
        </w:rPr>
        <w:t>KRALJA TOMISLAVA</w:t>
      </w:r>
      <w:r>
        <w:rPr>
          <w:rFonts w:ascii="Times New Roman" w:eastAsia="Times New Roman" w:hAnsi="Times New Roman" w:cs="Times New Roman"/>
        </w:rPr>
        <w:t xml:space="preserve"> </w:t>
      </w:r>
      <w:r>
        <w:rPr>
          <w:rFonts w:ascii="Times New Roman" w:eastAsia="Times New Roman" w:hAnsi="Times New Roman" w:cs="Times New Roman"/>
          <w:b/>
        </w:rPr>
        <w:t>18</w:t>
      </w:r>
    </w:p>
    <w:p w14:paraId="3A510A75" w14:textId="77777777" w:rsidR="006A497A" w:rsidRDefault="006A497A" w:rsidP="006A497A">
      <w:pPr>
        <w:rPr>
          <w:rFonts w:ascii="Times New Roman" w:eastAsia="Times New Roman" w:hAnsi="Times New Roman" w:cs="Times New Roman"/>
        </w:rPr>
      </w:pPr>
      <w:r>
        <w:rPr>
          <w:rFonts w:ascii="Times New Roman" w:eastAsia="Times New Roman" w:hAnsi="Times New Roman" w:cs="Times New Roman"/>
          <w:b/>
          <w:bCs/>
        </w:rPr>
        <w:t>43280 GAREŠNICA</w:t>
      </w:r>
    </w:p>
    <w:p w14:paraId="520AEEB0" w14:textId="77777777" w:rsidR="006A497A" w:rsidRDefault="006A497A" w:rsidP="006A497A">
      <w:pPr>
        <w:rPr>
          <w:rFonts w:ascii="Times New Roman" w:eastAsia="Times New Roman" w:hAnsi="Times New Roman" w:cs="Times New Roman"/>
        </w:rPr>
      </w:pPr>
    </w:p>
    <w:p w14:paraId="0873BB05" w14:textId="7E501540" w:rsidR="006A497A" w:rsidRDefault="006A497A" w:rsidP="006A497A">
      <w:pPr>
        <w:rPr>
          <w:rFonts w:ascii="Times New Roman" w:eastAsia="Times New Roman" w:hAnsi="Times New Roman" w:cs="Times New Roman"/>
        </w:rPr>
      </w:pPr>
      <w:r>
        <w:rPr>
          <w:rFonts w:ascii="Times New Roman" w:eastAsia="Times New Roman" w:hAnsi="Times New Roman" w:cs="Times New Roman"/>
        </w:rPr>
        <w:t>KLASA: 601-02/26-04/08</w:t>
      </w:r>
    </w:p>
    <w:p w14:paraId="5ADA6391" w14:textId="44974675" w:rsidR="006A497A" w:rsidRDefault="006A497A" w:rsidP="006A497A">
      <w:pPr>
        <w:rPr>
          <w:rFonts w:ascii="Times New Roman" w:eastAsia="Times New Roman" w:hAnsi="Times New Roman" w:cs="Times New Roman"/>
        </w:rPr>
      </w:pPr>
      <w:r>
        <w:rPr>
          <w:rFonts w:ascii="Times New Roman" w:eastAsia="Times New Roman" w:hAnsi="Times New Roman" w:cs="Times New Roman"/>
        </w:rPr>
        <w:t>URBROJ: 2123-1-5-02-26-4</w:t>
      </w:r>
    </w:p>
    <w:p w14:paraId="072A86B9" w14:textId="4E604800" w:rsidR="006A497A" w:rsidRDefault="006A497A" w:rsidP="006A497A">
      <w:pPr>
        <w:rPr>
          <w:rFonts w:ascii="Times New Roman" w:eastAsia="Times New Roman" w:hAnsi="Times New Roman" w:cs="Times New Roman"/>
        </w:rPr>
      </w:pPr>
      <w:r>
        <w:rPr>
          <w:rFonts w:ascii="Times New Roman" w:eastAsia="Times New Roman" w:hAnsi="Times New Roman" w:cs="Times New Roman"/>
        </w:rPr>
        <w:t>Garešnica, 27.kolovoza. 2026. godine</w:t>
      </w:r>
    </w:p>
    <w:bookmarkEnd w:id="0"/>
    <w:p w14:paraId="057F20E8" w14:textId="77777777" w:rsidR="006A497A" w:rsidRDefault="006A497A" w:rsidP="006A497A">
      <w:pPr>
        <w:rPr>
          <w:rFonts w:ascii="Times New Roman" w:eastAsia="Times New Roman" w:hAnsi="Times New Roman" w:cs="Times New Roman"/>
        </w:rPr>
      </w:pPr>
    </w:p>
    <w:p w14:paraId="28158C39" w14:textId="77777777" w:rsidR="00E72C98" w:rsidRDefault="00E72C98" w:rsidP="00E72C98">
      <w:pPr>
        <w:spacing w:line="288" w:lineRule="auto"/>
        <w:jc w:val="both"/>
        <w:rPr>
          <w:rFonts w:ascii="Times New Roman" w:eastAsia="Times New Roman" w:hAnsi="Times New Roman" w:cs="Times New Roman"/>
          <w:color w:val="000000"/>
        </w:rPr>
      </w:pPr>
    </w:p>
    <w:p w14:paraId="5DB131A2" w14:textId="42D637A4" w:rsidR="00E72C98" w:rsidRDefault="00E72C98" w:rsidP="00E72C98">
      <w:pPr>
        <w:spacing w:line="28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Na temelju članka 43. st. 3. Statuta Dječjeg vrtića Maslačak, predsjednica Upravnog vijeća Dječjeg vrtića Maslačak saziva 57. sjednicu Upravnog vijeća Dječjeg vrtića Maslačak koja će se održati dana 27. kolovoza 2026. godine (</w:t>
      </w:r>
      <w:r w:rsidR="006A497A">
        <w:rPr>
          <w:rFonts w:ascii="Times New Roman" w:eastAsia="Times New Roman" w:hAnsi="Times New Roman" w:cs="Times New Roman"/>
          <w:color w:val="000000"/>
        </w:rPr>
        <w:t>četvrtak</w:t>
      </w:r>
      <w:r>
        <w:rPr>
          <w:rFonts w:ascii="Times New Roman" w:eastAsia="Times New Roman" w:hAnsi="Times New Roman" w:cs="Times New Roman"/>
          <w:color w:val="000000"/>
        </w:rPr>
        <w:t>) u 16,30 sati u sjedištu vrtića na adresi Kralja Tomislava 18.</w:t>
      </w:r>
    </w:p>
    <w:p w14:paraId="71CA0644" w14:textId="77777777" w:rsidR="00E72C98" w:rsidRDefault="00E72C98" w:rsidP="00E72C98">
      <w:pPr>
        <w:spacing w:line="288"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6E5F468D" w14:textId="77777777" w:rsidR="00E72C98" w:rsidRDefault="00E72C98" w:rsidP="00E72C98">
      <w:pPr>
        <w:spacing w:line="288" w:lineRule="auto"/>
        <w:rPr>
          <w:rFonts w:ascii="Times New Roman" w:eastAsia="Times New Roman" w:hAnsi="Times New Roman" w:cs="Times New Roman"/>
          <w:color w:val="000000"/>
        </w:rPr>
      </w:pPr>
      <w:r>
        <w:rPr>
          <w:rFonts w:ascii="Times New Roman" w:eastAsia="Times New Roman" w:hAnsi="Times New Roman" w:cs="Times New Roman"/>
          <w:color w:val="000000"/>
        </w:rPr>
        <w:t>Za ovu sjednicu predlaže se sljedeći</w:t>
      </w:r>
    </w:p>
    <w:p w14:paraId="58228622" w14:textId="77777777" w:rsidR="00E72C98" w:rsidRDefault="00E72C98" w:rsidP="00E72C98">
      <w:pPr>
        <w:spacing w:line="288" w:lineRule="auto"/>
        <w:rPr>
          <w:rFonts w:ascii="Times New Roman" w:eastAsia="Times New Roman" w:hAnsi="Times New Roman" w:cs="Times New Roman"/>
          <w:color w:val="000000"/>
        </w:rPr>
      </w:pPr>
    </w:p>
    <w:p w14:paraId="3F80AA62" w14:textId="77777777" w:rsidR="00E72C98" w:rsidRDefault="00E72C98" w:rsidP="00E72C98">
      <w:pPr>
        <w:spacing w:line="288"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DNEVNI RED</w:t>
      </w:r>
    </w:p>
    <w:p w14:paraId="461537E2" w14:textId="77777777" w:rsidR="00E72C98" w:rsidRDefault="00E72C98" w:rsidP="00E72C98">
      <w:pPr>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370DC17A" w14:textId="7A10216B"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Usvajanje zapisnika s 56. sjednice Upravnog vijeća DV Maslačak</w:t>
      </w:r>
    </w:p>
    <w:p w14:paraId="25C44023" w14:textId="04F918EB"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Razmatranje</w:t>
      </w:r>
      <w:r w:rsidR="00343E1C">
        <w:rPr>
          <w:rFonts w:ascii="Times New Roman" w:eastAsia="Times New Roman" w:hAnsi="Times New Roman" w:cs="Times New Roman"/>
          <w:color w:val="000000"/>
        </w:rPr>
        <w:t xml:space="preserve"> i usvajanje </w:t>
      </w:r>
      <w:r>
        <w:rPr>
          <w:rFonts w:ascii="Times New Roman" w:eastAsia="Times New Roman" w:hAnsi="Times New Roman" w:cs="Times New Roman"/>
          <w:color w:val="000000"/>
        </w:rPr>
        <w:t xml:space="preserve"> Godišnjeg izvješća o ostvarivanju plana i programa rada Dječjeg vrtića Maslačak za pedagošku godinu 2025./2026.</w:t>
      </w:r>
    </w:p>
    <w:p w14:paraId="26766794" w14:textId="11680E4C"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Razmatranje </w:t>
      </w:r>
      <w:r w:rsidR="00343E1C">
        <w:rPr>
          <w:rFonts w:ascii="Times New Roman" w:eastAsia="Times New Roman" w:hAnsi="Times New Roman" w:cs="Times New Roman"/>
          <w:color w:val="000000"/>
        </w:rPr>
        <w:t xml:space="preserve">i usvajanje </w:t>
      </w:r>
      <w:r>
        <w:rPr>
          <w:rFonts w:ascii="Times New Roman" w:eastAsia="Times New Roman" w:hAnsi="Times New Roman" w:cs="Times New Roman"/>
          <w:color w:val="000000"/>
        </w:rPr>
        <w:t>Kurikula Dječjeg vrtića Maslačak za razdoblje 2026./2027.- 2030./2031.</w:t>
      </w:r>
    </w:p>
    <w:p w14:paraId="0956B152" w14:textId="290197DD" w:rsidR="00F46F1F" w:rsidRDefault="00F46F1F"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Razmatranje</w:t>
      </w:r>
      <w:r w:rsidR="00343E1C">
        <w:rPr>
          <w:rFonts w:ascii="Times New Roman" w:eastAsia="Times New Roman" w:hAnsi="Times New Roman" w:cs="Times New Roman"/>
          <w:color w:val="000000"/>
        </w:rPr>
        <w:t xml:space="preserve"> i usvajanje </w:t>
      </w:r>
      <w:r>
        <w:rPr>
          <w:rFonts w:ascii="Times New Roman" w:eastAsia="Times New Roman" w:hAnsi="Times New Roman" w:cs="Times New Roman"/>
          <w:color w:val="000000"/>
        </w:rPr>
        <w:t xml:space="preserve"> Pravilnika o provedbi postupka jednostavne nabave</w:t>
      </w:r>
    </w:p>
    <w:p w14:paraId="02BAFB73" w14:textId="4A94B92A" w:rsidR="00F46F1F" w:rsidRPr="00141708" w:rsidRDefault="00E72C98" w:rsidP="0014170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Razmatranje prijedloga i donošenje Odluke </w:t>
      </w:r>
      <w:bookmarkStart w:id="1" w:name="_Hlk238543451"/>
      <w:r>
        <w:rPr>
          <w:rFonts w:ascii="Times New Roman" w:eastAsia="Times New Roman" w:hAnsi="Times New Roman" w:cs="Times New Roman"/>
          <w:color w:val="000000"/>
        </w:rPr>
        <w:t xml:space="preserve">o </w:t>
      </w:r>
      <w:r w:rsidR="001353AA">
        <w:rPr>
          <w:rFonts w:ascii="Times New Roman" w:eastAsia="Times New Roman" w:hAnsi="Times New Roman" w:cs="Times New Roman"/>
          <w:color w:val="000000"/>
        </w:rPr>
        <w:t xml:space="preserve">raspisivanju javnog natječaja za </w:t>
      </w:r>
      <w:r>
        <w:rPr>
          <w:rFonts w:ascii="Times New Roman" w:eastAsia="Times New Roman" w:hAnsi="Times New Roman" w:cs="Times New Roman"/>
          <w:color w:val="000000"/>
        </w:rPr>
        <w:t xml:space="preserve">zasnivanje </w:t>
      </w:r>
      <w:bookmarkEnd w:id="1"/>
      <w:r>
        <w:rPr>
          <w:rFonts w:ascii="Times New Roman" w:eastAsia="Times New Roman" w:hAnsi="Times New Roman" w:cs="Times New Roman"/>
          <w:color w:val="000000"/>
        </w:rPr>
        <w:t xml:space="preserve">radnog odnosa </w:t>
      </w:r>
      <w:r w:rsidR="00F46F1F">
        <w:rPr>
          <w:rFonts w:ascii="Times New Roman" w:eastAsia="Times New Roman" w:hAnsi="Times New Roman" w:cs="Times New Roman"/>
          <w:color w:val="000000"/>
        </w:rPr>
        <w:t xml:space="preserve">3 </w:t>
      </w:r>
      <w:r>
        <w:rPr>
          <w:rFonts w:ascii="Times New Roman" w:eastAsia="Times New Roman" w:hAnsi="Times New Roman" w:cs="Times New Roman"/>
          <w:color w:val="000000"/>
        </w:rPr>
        <w:t>odgajatelja na neodređeno vrijeme</w:t>
      </w:r>
    </w:p>
    <w:p w14:paraId="29AC88E4" w14:textId="4690657C" w:rsidR="00F46F1F" w:rsidRDefault="00F46F1F"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Razmatranje prijedloga i donošenje Odluke </w:t>
      </w:r>
      <w:r w:rsidR="001353AA">
        <w:rPr>
          <w:rFonts w:ascii="Times New Roman" w:eastAsia="Times New Roman" w:hAnsi="Times New Roman" w:cs="Times New Roman"/>
          <w:color w:val="000000"/>
        </w:rPr>
        <w:t xml:space="preserve">o raspisivanju javnog natječaja za zasnivanje </w:t>
      </w:r>
      <w:r>
        <w:rPr>
          <w:rFonts w:ascii="Times New Roman" w:eastAsia="Times New Roman" w:hAnsi="Times New Roman" w:cs="Times New Roman"/>
          <w:color w:val="000000"/>
        </w:rPr>
        <w:t xml:space="preserve"> radnog odnosa </w:t>
      </w:r>
      <w:r w:rsidR="001353AA">
        <w:rPr>
          <w:rFonts w:ascii="Times New Roman" w:eastAsia="Times New Roman" w:hAnsi="Times New Roman" w:cs="Times New Roman"/>
          <w:color w:val="000000"/>
        </w:rPr>
        <w:t xml:space="preserve">za </w:t>
      </w:r>
      <w:r>
        <w:rPr>
          <w:rFonts w:ascii="Times New Roman" w:eastAsia="Times New Roman" w:hAnsi="Times New Roman" w:cs="Times New Roman"/>
          <w:color w:val="000000"/>
        </w:rPr>
        <w:t>2    spremačice na neodređeno vrijeme</w:t>
      </w:r>
    </w:p>
    <w:p w14:paraId="0A059231" w14:textId="4416F22E"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Razmatranje prijedloga i donošenje Odluke o raspisivanju </w:t>
      </w:r>
      <w:r w:rsidR="001353AA">
        <w:rPr>
          <w:rFonts w:ascii="Times New Roman" w:eastAsia="Times New Roman" w:hAnsi="Times New Roman" w:cs="Times New Roman"/>
          <w:color w:val="000000"/>
        </w:rPr>
        <w:t xml:space="preserve">javnog </w:t>
      </w:r>
      <w:r>
        <w:rPr>
          <w:rFonts w:ascii="Times New Roman" w:eastAsia="Times New Roman" w:hAnsi="Times New Roman" w:cs="Times New Roman"/>
          <w:color w:val="000000"/>
        </w:rPr>
        <w:t>natječaja za zasnivanje radnog odnosa</w:t>
      </w:r>
      <w:r w:rsidR="001353AA">
        <w:rPr>
          <w:rFonts w:ascii="Times New Roman" w:eastAsia="Times New Roman" w:hAnsi="Times New Roman" w:cs="Times New Roman"/>
          <w:color w:val="000000"/>
        </w:rPr>
        <w:t xml:space="preserve"> za</w:t>
      </w:r>
      <w:r>
        <w:rPr>
          <w:rFonts w:ascii="Times New Roman" w:eastAsia="Times New Roman" w:hAnsi="Times New Roman" w:cs="Times New Roman"/>
          <w:color w:val="000000"/>
        </w:rPr>
        <w:t xml:space="preserve"> 1 stručnog suradnika psihologa na neodređeno vrijeme</w:t>
      </w:r>
    </w:p>
    <w:p w14:paraId="12C60DB6" w14:textId="2FBB2A33"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Razmatranje prijedloga i donošenje Odluke o raspisivanju </w:t>
      </w:r>
      <w:r w:rsidR="001353AA">
        <w:rPr>
          <w:rFonts w:ascii="Times New Roman" w:eastAsia="Times New Roman" w:hAnsi="Times New Roman" w:cs="Times New Roman"/>
          <w:color w:val="000000"/>
        </w:rPr>
        <w:t xml:space="preserve">javnog </w:t>
      </w:r>
      <w:r>
        <w:rPr>
          <w:rFonts w:ascii="Times New Roman" w:eastAsia="Times New Roman" w:hAnsi="Times New Roman" w:cs="Times New Roman"/>
          <w:color w:val="000000"/>
        </w:rPr>
        <w:t xml:space="preserve">natječaja za zasnivanje radnog odnosa </w:t>
      </w:r>
      <w:r w:rsidR="001353AA">
        <w:rPr>
          <w:rFonts w:ascii="Times New Roman" w:eastAsia="Times New Roman" w:hAnsi="Times New Roman" w:cs="Times New Roman"/>
          <w:color w:val="000000"/>
        </w:rPr>
        <w:t xml:space="preserve"> za </w:t>
      </w:r>
      <w:r>
        <w:rPr>
          <w:rFonts w:ascii="Times New Roman" w:eastAsia="Times New Roman" w:hAnsi="Times New Roman" w:cs="Times New Roman"/>
          <w:color w:val="000000"/>
        </w:rPr>
        <w:t>1 stručnog suradnika logopeda na neodređeno vrijeme</w:t>
      </w:r>
    </w:p>
    <w:p w14:paraId="5308C387" w14:textId="77777777" w:rsidR="00E72C98" w:rsidRDefault="00E72C98" w:rsidP="00E72C98">
      <w:pPr>
        <w:numPr>
          <w:ilvl w:val="0"/>
          <w:numId w:val="1"/>
        </w:numPr>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Pitanja, prijedlozi, obavijesti</w:t>
      </w:r>
    </w:p>
    <w:p w14:paraId="1241E5AB" w14:textId="77777777" w:rsidR="00E72C98" w:rsidRDefault="00E72C98" w:rsidP="00E72C98">
      <w:pPr>
        <w:jc w:val="both"/>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05147983" w14:textId="3690C2E0" w:rsidR="00E72C98" w:rsidRDefault="00E72C98" w:rsidP="00E72C98">
      <w:pPr>
        <w:spacing w:line="288"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Pozivamo sve pozvane da se sjednici odazovu u točno zakazano vrijeme, a svoju eventualnu nenazočnost opravdaju na telefon broj 043/235-365 ili na mail </w:t>
      </w:r>
      <w:hyperlink r:id="rId5" w:history="1">
        <w:r w:rsidR="009A3EDB" w:rsidRPr="000D2F3E">
          <w:rPr>
            <w:rStyle w:val="Hyperlink"/>
            <w:rFonts w:ascii="Times New Roman" w:eastAsia="Times New Roman" w:hAnsi="Times New Roman" w:cs="Times New Roman"/>
          </w:rPr>
          <w:t>ravnatelj@maslacak.com.hr</w:t>
        </w:r>
      </w:hyperlink>
      <w:r>
        <w:rPr>
          <w:rFonts w:ascii="Times New Roman" w:eastAsia="Times New Roman" w:hAnsi="Times New Roman" w:cs="Times New Roman"/>
          <w:color w:val="000000"/>
        </w:rPr>
        <w:t>.</w:t>
      </w:r>
    </w:p>
    <w:p w14:paraId="7D864664" w14:textId="77777777" w:rsidR="00E72C98" w:rsidRDefault="00E72C98" w:rsidP="00E72C98">
      <w:pPr>
        <w:rPr>
          <w:rFonts w:ascii="Times New Roman" w:eastAsia="Times New Roman" w:hAnsi="Times New Roman" w:cs="Times New Roman"/>
          <w:color w:val="000000"/>
        </w:rPr>
      </w:pPr>
    </w:p>
    <w:p w14:paraId="0527FCA8" w14:textId="77777777" w:rsidR="00E72C98" w:rsidRDefault="00E72C98" w:rsidP="00E72C98">
      <w:pPr>
        <w:rPr>
          <w:rFonts w:ascii="Times New Roman" w:eastAsia="Times New Roman" w:hAnsi="Times New Roman" w:cs="Times New Roman"/>
          <w:color w:val="000000"/>
        </w:rPr>
      </w:pPr>
    </w:p>
    <w:p w14:paraId="6A147BDD" w14:textId="77777777" w:rsidR="00E72C98" w:rsidRDefault="00E72C98" w:rsidP="00E72C98">
      <w:pPr>
        <w:rPr>
          <w:rFonts w:ascii="Times New Roman" w:eastAsia="Times New Roman" w:hAnsi="Times New Roman" w:cs="Times New Roman"/>
          <w:color w:val="000000"/>
        </w:rPr>
      </w:pPr>
      <w:r>
        <w:rPr>
          <w:rFonts w:ascii="Times New Roman" w:eastAsia="Times New Roman" w:hAnsi="Times New Roman" w:cs="Times New Roman"/>
          <w:color w:val="000000"/>
        </w:rPr>
        <w:t>Srdačan pozdrav,</w:t>
      </w:r>
    </w:p>
    <w:p w14:paraId="0CB0A009" w14:textId="77777777" w:rsidR="00EB4B6F" w:rsidRDefault="00EB4B6F"/>
    <w:p w14:paraId="22719D52" w14:textId="77777777" w:rsidR="00141708" w:rsidRPr="00141708" w:rsidRDefault="00141708" w:rsidP="00141708">
      <w:pPr>
        <w:ind w:left="4956" w:firstLine="708"/>
      </w:pPr>
      <w:r w:rsidRPr="00141708">
        <w:t>Predsjednica Upravnog vijeća</w:t>
      </w:r>
    </w:p>
    <w:p w14:paraId="7BAD067C" w14:textId="77777777" w:rsidR="00141708" w:rsidRPr="00141708" w:rsidRDefault="00141708" w:rsidP="00141708">
      <w:r w:rsidRPr="00141708">
        <w:t xml:space="preserve">   </w:t>
      </w:r>
      <w:r w:rsidRPr="00141708">
        <w:tab/>
      </w:r>
      <w:r w:rsidRPr="00141708">
        <w:tab/>
      </w:r>
      <w:r w:rsidRPr="00141708">
        <w:tab/>
      </w:r>
      <w:r w:rsidRPr="00141708">
        <w:tab/>
      </w:r>
      <w:r w:rsidRPr="00141708">
        <w:tab/>
      </w:r>
      <w:r w:rsidRPr="00141708">
        <w:tab/>
      </w:r>
      <w:r w:rsidRPr="00141708">
        <w:tab/>
      </w:r>
      <w:r w:rsidRPr="00141708">
        <w:tab/>
        <w:t xml:space="preserve">    Marija Mrkonja Preberina</w:t>
      </w:r>
    </w:p>
    <w:p w14:paraId="59C0916D" w14:textId="0294DEFE" w:rsidR="00E72C98" w:rsidRDefault="00141708" w:rsidP="00141708">
      <w:pPr>
        <w:ind w:left="2832"/>
      </w:pPr>
      <w:r w:rsidRPr="00141708">
        <w:t xml:space="preserve">                      </w:t>
      </w:r>
      <w:r w:rsidRPr="00141708">
        <w:tab/>
        <w:t xml:space="preserve">                         </w:t>
      </w:r>
      <w:r w:rsidRPr="00141708">
        <w:tab/>
      </w:r>
      <w:r w:rsidRPr="00141708">
        <w:tab/>
      </w:r>
      <w:r w:rsidRPr="00141708">
        <w:tab/>
        <w:t xml:space="preserve"> </w:t>
      </w:r>
      <w:r w:rsidRPr="00141708">
        <w:tab/>
      </w:r>
      <w:r w:rsidRPr="00141708">
        <w:tab/>
        <w:t xml:space="preserve">    </w:t>
      </w:r>
      <w:r w:rsidRPr="00141708">
        <w:tab/>
      </w:r>
      <w:r w:rsidRPr="00141708">
        <w:tab/>
        <w:t xml:space="preserve">            </w:t>
      </w:r>
      <w:r>
        <w:t xml:space="preserve">                      </w:t>
      </w:r>
      <w:r w:rsidRPr="00141708">
        <w:t>_________________________</w:t>
      </w:r>
    </w:p>
    <w:sectPr w:rsidR="00E72C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607AF"/>
    <w:multiLevelType w:val="multilevel"/>
    <w:tmpl w:val="1C38DF10"/>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43959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C98"/>
    <w:rsid w:val="00017A2B"/>
    <w:rsid w:val="001353AA"/>
    <w:rsid w:val="00141708"/>
    <w:rsid w:val="00343E1C"/>
    <w:rsid w:val="003F2436"/>
    <w:rsid w:val="006A3E49"/>
    <w:rsid w:val="006A497A"/>
    <w:rsid w:val="00737A2C"/>
    <w:rsid w:val="008A26C7"/>
    <w:rsid w:val="009A3EDB"/>
    <w:rsid w:val="009B2F35"/>
    <w:rsid w:val="00B54FCF"/>
    <w:rsid w:val="00B62714"/>
    <w:rsid w:val="00B82C80"/>
    <w:rsid w:val="00E72C98"/>
    <w:rsid w:val="00EB4B6F"/>
    <w:rsid w:val="00EE0BC7"/>
    <w:rsid w:val="00F46F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CE6C2"/>
  <w15:chartTrackingRefBased/>
  <w15:docId w15:val="{4FB69D47-A7D3-41D7-B360-EB47E42B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C98"/>
    <w:rPr>
      <w:rFonts w:ascii="Aptos" w:hAnsi="Aptos" w:cs="Aptos"/>
      <w:sz w:val="24"/>
      <w:szCs w:val="24"/>
      <w:lang w:eastAsia="hr-HR"/>
    </w:rPr>
  </w:style>
  <w:style w:type="paragraph" w:styleId="Heading1">
    <w:name w:val="heading 1"/>
    <w:basedOn w:val="Normal"/>
    <w:next w:val="Normal"/>
    <w:link w:val="Heading1Char"/>
    <w:uiPriority w:val="9"/>
    <w:qFormat/>
    <w:rsid w:val="00E72C9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72C9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72C9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72C9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72C9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72C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C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C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C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C9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72C9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72C9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72C9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72C9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72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C98"/>
    <w:rPr>
      <w:rFonts w:eastAsiaTheme="majorEastAsia" w:cstheme="majorBidi"/>
      <w:color w:val="272727" w:themeColor="text1" w:themeTint="D8"/>
    </w:rPr>
  </w:style>
  <w:style w:type="paragraph" w:styleId="Title">
    <w:name w:val="Title"/>
    <w:basedOn w:val="Normal"/>
    <w:next w:val="Normal"/>
    <w:link w:val="TitleChar"/>
    <w:uiPriority w:val="10"/>
    <w:qFormat/>
    <w:rsid w:val="00E72C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C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C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2C98"/>
    <w:rPr>
      <w:i/>
      <w:iCs/>
      <w:color w:val="404040" w:themeColor="text1" w:themeTint="BF"/>
    </w:rPr>
  </w:style>
  <w:style w:type="paragraph" w:styleId="ListParagraph">
    <w:name w:val="List Paragraph"/>
    <w:basedOn w:val="Normal"/>
    <w:uiPriority w:val="34"/>
    <w:qFormat/>
    <w:rsid w:val="00E72C98"/>
    <w:pPr>
      <w:ind w:left="720"/>
      <w:contextualSpacing/>
    </w:pPr>
  </w:style>
  <w:style w:type="character" w:styleId="IntenseEmphasis">
    <w:name w:val="Intense Emphasis"/>
    <w:basedOn w:val="DefaultParagraphFont"/>
    <w:uiPriority w:val="21"/>
    <w:qFormat/>
    <w:rsid w:val="00E72C98"/>
    <w:rPr>
      <w:i/>
      <w:iCs/>
      <w:color w:val="365F91" w:themeColor="accent1" w:themeShade="BF"/>
    </w:rPr>
  </w:style>
  <w:style w:type="paragraph" w:styleId="IntenseQuote">
    <w:name w:val="Intense Quote"/>
    <w:basedOn w:val="Normal"/>
    <w:next w:val="Normal"/>
    <w:link w:val="IntenseQuoteChar"/>
    <w:uiPriority w:val="30"/>
    <w:qFormat/>
    <w:rsid w:val="00E72C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72C98"/>
    <w:rPr>
      <w:i/>
      <w:iCs/>
      <w:color w:val="365F91" w:themeColor="accent1" w:themeShade="BF"/>
    </w:rPr>
  </w:style>
  <w:style w:type="character" w:styleId="IntenseReference">
    <w:name w:val="Intense Reference"/>
    <w:basedOn w:val="DefaultParagraphFont"/>
    <w:uiPriority w:val="32"/>
    <w:qFormat/>
    <w:rsid w:val="00E72C98"/>
    <w:rPr>
      <w:b/>
      <w:bCs/>
      <w:smallCaps/>
      <w:color w:val="365F91" w:themeColor="accent1" w:themeShade="BF"/>
      <w:spacing w:val="5"/>
    </w:rPr>
  </w:style>
  <w:style w:type="character" w:styleId="Hyperlink">
    <w:name w:val="Hyperlink"/>
    <w:basedOn w:val="DefaultParagraphFont"/>
    <w:uiPriority w:val="99"/>
    <w:unhideWhenUsed/>
    <w:rsid w:val="00E72C98"/>
    <w:rPr>
      <w:color w:val="0000FF"/>
      <w:u w:val="single"/>
    </w:rPr>
  </w:style>
  <w:style w:type="character" w:styleId="UnresolvedMention">
    <w:name w:val="Unresolved Mention"/>
    <w:basedOn w:val="DefaultParagraphFont"/>
    <w:uiPriority w:val="99"/>
    <w:semiHidden/>
    <w:unhideWhenUsed/>
    <w:rsid w:val="009A3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vnatelj@maslacak.com.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291</Words>
  <Characters>1663</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Dalibor weiser</dc:creator>
  <cp:keywords/>
  <dc:description/>
  <cp:lastModifiedBy>Maslačak Garešnica</cp:lastModifiedBy>
  <cp:revision>5</cp:revision>
  <cp:lastPrinted>2026-08-25T08:26:00Z</cp:lastPrinted>
  <dcterms:created xsi:type="dcterms:W3CDTF">2026-08-24T12:42:00Z</dcterms:created>
  <dcterms:modified xsi:type="dcterms:W3CDTF">2026-09-23T06:43:00Z</dcterms:modified>
</cp:coreProperties>
</file>