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A7C6B" w14:textId="77777777" w:rsidR="00B50F27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47D0AF2F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BDD676E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67D5BA21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0D5275A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2F787690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B69458F" w14:textId="10BD99C8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601-02/26-04/0</w:t>
      </w:r>
      <w:r w:rsidR="007A2B20">
        <w:rPr>
          <w:rFonts w:ascii="Times New Roman" w:eastAsia="Times New Roman" w:hAnsi="Times New Roman" w:cs="Times New Roman"/>
          <w:lang w:eastAsia="hr-HR"/>
        </w:rPr>
        <w:t>6</w:t>
      </w:r>
    </w:p>
    <w:p w14:paraId="509E513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2123-1-5-02-26-1</w:t>
      </w:r>
    </w:p>
    <w:p w14:paraId="649EBC1D" w14:textId="70B0A0A4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 w:rsidR="007A2B20">
        <w:rPr>
          <w:rFonts w:ascii="Times New Roman" w:eastAsia="Times New Roman" w:hAnsi="Times New Roman" w:cs="Times New Roman"/>
          <w:lang w:eastAsia="hr-HR"/>
        </w:rPr>
        <w:t>19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7A2B20">
        <w:rPr>
          <w:rFonts w:ascii="Times New Roman" w:eastAsia="Times New Roman" w:hAnsi="Times New Roman" w:cs="Times New Roman"/>
          <w:lang w:eastAsia="hr-HR"/>
        </w:rPr>
        <w:t>lipnja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38A39E85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052310" w14:textId="77777777" w:rsidR="00B50F27" w:rsidRPr="004A19F3" w:rsidRDefault="00B50F27" w:rsidP="00B5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43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3.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Dječjeg vrtića Maslačak,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Upravnog vijeća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Dječjeg vrtića Maslačak </w:t>
      </w:r>
    </w:p>
    <w:p w14:paraId="781F1957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C1C1A9C" w14:textId="77777777" w:rsidR="00B50F27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aziva</w:t>
      </w:r>
    </w:p>
    <w:p w14:paraId="3D35C430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2B44665" w14:textId="49D5EF68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="007A2B2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sjednicu Upravnog vijeća Dječjeg vrtića Maslačak</w:t>
      </w:r>
    </w:p>
    <w:p w14:paraId="68FD6C2D" w14:textId="27B2E889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koja će se održati dana </w:t>
      </w:r>
      <w:r w:rsidR="007A2B2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24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lipnja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 godine (</w:t>
      </w:r>
      <w:r w:rsidR="0089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srijeda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u 16,30 sati</w:t>
      </w:r>
    </w:p>
    <w:p w14:paraId="5D2BF23B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sjedištu vrtića na adresi Kralja Tomislava 18</w:t>
      </w:r>
    </w:p>
    <w:p w14:paraId="79F8B33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0174B7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33E781F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72F498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7C1E46B4" w14:textId="77777777" w:rsidR="00B50F27" w:rsidRPr="004A19F3" w:rsidRDefault="00B50F27" w:rsidP="00B50F2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BBA919" w14:textId="1394AECF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Usvajanje zapisnika s 5</w:t>
      </w:r>
      <w:r w:rsidR="007A2B20">
        <w:rPr>
          <w:rFonts w:ascii="Times New Roman" w:eastAsia="Times New Roman" w:hAnsi="Times New Roman" w:cs="Times New Roman"/>
          <w:lang w:eastAsia="hr-HR"/>
        </w:rPr>
        <w:t>4</w:t>
      </w:r>
      <w:r w:rsidRPr="00B50F27">
        <w:rPr>
          <w:rFonts w:ascii="Times New Roman" w:eastAsia="Times New Roman" w:hAnsi="Times New Roman" w:cs="Times New Roman"/>
          <w:lang w:eastAsia="hr-HR"/>
        </w:rPr>
        <w:t>. sjednice Upravnog vijeća DV Maslačak</w:t>
      </w:r>
    </w:p>
    <w:p w14:paraId="7452E4AB" w14:textId="31EE0A82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 xml:space="preserve">Razmatranje </w:t>
      </w:r>
      <w:r w:rsidR="00AE3258" w:rsidRPr="00AE3258">
        <w:rPr>
          <w:rFonts w:ascii="Times New Roman" w:eastAsia="Times New Roman" w:hAnsi="Times New Roman" w:cs="Times New Roman"/>
          <w:lang w:eastAsia="hr-HR"/>
        </w:rPr>
        <w:t>Sigurnosno zaštitn</w:t>
      </w:r>
      <w:r w:rsidR="00AE3258">
        <w:rPr>
          <w:rFonts w:ascii="Times New Roman" w:eastAsia="Times New Roman" w:hAnsi="Times New Roman" w:cs="Times New Roman"/>
          <w:lang w:eastAsia="hr-HR"/>
        </w:rPr>
        <w:t>og</w:t>
      </w:r>
      <w:r w:rsidR="00AE3258" w:rsidRPr="00AE3258">
        <w:rPr>
          <w:rFonts w:ascii="Times New Roman" w:eastAsia="Times New Roman" w:hAnsi="Times New Roman" w:cs="Times New Roman"/>
          <w:lang w:eastAsia="hr-HR"/>
        </w:rPr>
        <w:t xml:space="preserve"> program</w:t>
      </w:r>
      <w:r w:rsidR="00AE3258">
        <w:rPr>
          <w:rFonts w:ascii="Times New Roman" w:eastAsia="Times New Roman" w:hAnsi="Times New Roman" w:cs="Times New Roman"/>
          <w:lang w:eastAsia="hr-HR"/>
        </w:rPr>
        <w:t>a</w:t>
      </w:r>
      <w:r w:rsidR="00AE3258" w:rsidRPr="00AE3258">
        <w:rPr>
          <w:rFonts w:ascii="Times New Roman" w:eastAsia="Times New Roman" w:hAnsi="Times New Roman" w:cs="Times New Roman"/>
          <w:lang w:eastAsia="hr-HR"/>
        </w:rPr>
        <w:t xml:space="preserve"> i protokol</w:t>
      </w:r>
      <w:r w:rsidR="00AE3258">
        <w:rPr>
          <w:rFonts w:ascii="Times New Roman" w:eastAsia="Times New Roman" w:hAnsi="Times New Roman" w:cs="Times New Roman"/>
          <w:lang w:eastAsia="hr-HR"/>
        </w:rPr>
        <w:t>a</w:t>
      </w:r>
      <w:r w:rsidR="00AE3258" w:rsidRPr="00AE3258">
        <w:rPr>
          <w:rFonts w:ascii="Times New Roman" w:eastAsia="Times New Roman" w:hAnsi="Times New Roman" w:cs="Times New Roman"/>
          <w:lang w:eastAsia="hr-HR"/>
        </w:rPr>
        <w:t xml:space="preserve"> postupanja u rizičnim situacijama</w:t>
      </w:r>
    </w:p>
    <w:p w14:paraId="54D7D905" w14:textId="033F140A" w:rsid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Odluke o godišnjem odmoru – D</w:t>
      </w:r>
      <w:r w:rsidR="00C6379C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B50F27">
        <w:rPr>
          <w:rFonts w:ascii="Times New Roman" w:eastAsia="Times New Roman" w:hAnsi="Times New Roman" w:cs="Times New Roman"/>
          <w:lang w:eastAsia="hr-HR"/>
        </w:rPr>
        <w:t>W</w:t>
      </w:r>
      <w:r w:rsidR="00C6379C">
        <w:rPr>
          <w:rFonts w:ascii="Times New Roman" w:eastAsia="Times New Roman" w:hAnsi="Times New Roman" w:cs="Times New Roman"/>
          <w:lang w:eastAsia="hr-HR"/>
        </w:rPr>
        <w:t>.</w:t>
      </w:r>
    </w:p>
    <w:p w14:paraId="4B0B8A1A" w14:textId="5786DA08" w:rsidR="00633A06" w:rsidRPr="00B50F27" w:rsidRDefault="00633A06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Razmatranje Žalbe na upise u vrtić za dijete N</w:t>
      </w:r>
      <w:r w:rsidR="00C6379C">
        <w:rPr>
          <w:rFonts w:ascii="Times New Roman" w:eastAsia="Times New Roman" w:hAnsi="Times New Roman" w:cs="Times New Roman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t xml:space="preserve"> Š</w:t>
      </w:r>
      <w:r w:rsidR="00C6379C">
        <w:rPr>
          <w:rFonts w:ascii="Times New Roman" w:eastAsia="Times New Roman" w:hAnsi="Times New Roman" w:cs="Times New Roman"/>
          <w:lang w:eastAsia="hr-HR"/>
        </w:rPr>
        <w:t>.</w:t>
      </w:r>
    </w:p>
    <w:p w14:paraId="53184953" w14:textId="77777777" w:rsidR="00AE3258" w:rsidRDefault="00AE3258" w:rsidP="00AE3258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 xml:space="preserve">Razmatranje prijedloga i donošenje Odluke o raspisivanju javnog natječaja za zasnivanje radnog odnosa 1 stručnog suradnika psihologa na neodređeno vrijeme </w:t>
      </w:r>
    </w:p>
    <w:p w14:paraId="68F941C6" w14:textId="3BD77109" w:rsidR="00AE3258" w:rsidRPr="00B50F27" w:rsidRDefault="00AE3258" w:rsidP="00AE3258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Odluke o raspisivanju javnog natječaja za zasnivanje radnog odnosa 1 stručnog suradnika logopeda na neodređeno vrijeme</w:t>
      </w:r>
    </w:p>
    <w:p w14:paraId="28F87358" w14:textId="0D1953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 xml:space="preserve">Razmatranje prijedloga i donošenje Odluke o raspisivanju javnog natječaja za zasnivanje radnog odnosa </w:t>
      </w:r>
      <w:r w:rsidR="0050226B">
        <w:rPr>
          <w:rFonts w:ascii="Times New Roman" w:eastAsia="Times New Roman" w:hAnsi="Times New Roman" w:cs="Times New Roman"/>
          <w:lang w:eastAsia="hr-HR"/>
        </w:rPr>
        <w:t xml:space="preserve">4 </w:t>
      </w:r>
      <w:r w:rsidR="00C51C2C">
        <w:rPr>
          <w:rFonts w:ascii="Times New Roman" w:eastAsia="Times New Roman" w:hAnsi="Times New Roman" w:cs="Times New Roman"/>
          <w:lang w:eastAsia="hr-HR"/>
        </w:rPr>
        <w:t xml:space="preserve">odgajatelja </w:t>
      </w:r>
      <w:r w:rsidR="0050226B">
        <w:rPr>
          <w:rFonts w:ascii="Times New Roman" w:eastAsia="Times New Roman" w:hAnsi="Times New Roman" w:cs="Times New Roman"/>
          <w:lang w:eastAsia="hr-HR"/>
        </w:rPr>
        <w:t>na određeno vrijeme (zamjena)</w:t>
      </w:r>
    </w:p>
    <w:p w14:paraId="5E6DC664" w14:textId="3B4E45FA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 xml:space="preserve">Razmatranje prijedloga i donošenje Odluke o raspisivanju javnog natječaja za zasnivanje radnog odnosa </w:t>
      </w:r>
      <w:r w:rsidR="00C51C2C">
        <w:rPr>
          <w:rFonts w:ascii="Times New Roman" w:eastAsia="Times New Roman" w:hAnsi="Times New Roman" w:cs="Times New Roman"/>
          <w:lang w:eastAsia="hr-HR"/>
        </w:rPr>
        <w:t xml:space="preserve">6 odgajatelja na </w:t>
      </w:r>
      <w:r w:rsidR="00197FD3">
        <w:rPr>
          <w:rFonts w:ascii="Times New Roman" w:eastAsia="Times New Roman" w:hAnsi="Times New Roman" w:cs="Times New Roman"/>
          <w:lang w:eastAsia="hr-HR"/>
        </w:rPr>
        <w:t>ne</w:t>
      </w:r>
      <w:r w:rsidR="00C51C2C">
        <w:rPr>
          <w:rFonts w:ascii="Times New Roman" w:eastAsia="Times New Roman" w:hAnsi="Times New Roman" w:cs="Times New Roman"/>
          <w:lang w:eastAsia="hr-HR"/>
        </w:rPr>
        <w:t>određeno vrijeme</w:t>
      </w:r>
    </w:p>
    <w:p w14:paraId="3460D8D9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Pitanja, prijedlozi, obavijesti</w:t>
      </w:r>
    </w:p>
    <w:p w14:paraId="60E589A8" w14:textId="77777777" w:rsidR="00B50F27" w:rsidRPr="004A19F3" w:rsidRDefault="00B50F27" w:rsidP="00B50F27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DEEA5D" w14:textId="77777777" w:rsidR="00B50F27" w:rsidRDefault="00B50F27" w:rsidP="00B50F2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Pozivamo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pozvani da se sjednici odazovu u točno zakazano vrijeme, a svoju eventualnu nenazočnost opravdaju na telefon broj 043/235-365 ili na mail </w:t>
      </w:r>
      <w:hyperlink r:id="rId5" w:history="1">
        <w:r w:rsidRPr="00E11765">
          <w:rPr>
            <w:rStyle w:val="Hyperlink"/>
          </w:rPr>
          <w:t>info@maslacak.com.hr</w:t>
        </w:r>
      </w:hyperlink>
      <w:r>
        <w:t>.</w:t>
      </w:r>
    </w:p>
    <w:p w14:paraId="62D1E70C" w14:textId="77777777" w:rsidR="00B50F27" w:rsidRDefault="00B50F27" w:rsidP="00B50F27">
      <w:pPr>
        <w:spacing w:after="0" w:line="240" w:lineRule="auto"/>
        <w:jc w:val="both"/>
      </w:pPr>
    </w:p>
    <w:p w14:paraId="2A9BF129" w14:textId="77777777" w:rsidR="00B50F27" w:rsidRPr="00B50F27" w:rsidRDefault="00B50F27" w:rsidP="00B50F27">
      <w:pPr>
        <w:pStyle w:val="Default"/>
        <w:ind w:left="28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1837C5" w14:textId="77777777" w:rsidR="00B50F27" w:rsidRPr="00902D03" w:rsidRDefault="00B50F27" w:rsidP="00B50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05FE1" w14:textId="77777777" w:rsidR="00B50F27" w:rsidRPr="00902D03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0AF002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Predsjednica Upravnog vijeća</w:t>
      </w:r>
    </w:p>
    <w:p w14:paraId="04A6828D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Marija Mrkonja </w:t>
      </w:r>
      <w:proofErr w:type="spellStart"/>
      <w:r w:rsidRPr="00902D03">
        <w:rPr>
          <w:rFonts w:ascii="Times New Roman" w:hAnsi="Times New Roman" w:cs="Times New Roman"/>
        </w:rPr>
        <w:t>Preberina</w:t>
      </w:r>
      <w:proofErr w:type="spellEnd"/>
    </w:p>
    <w:p w14:paraId="02EB1E96" w14:textId="77777777" w:rsidR="00B50F27" w:rsidRPr="00902D03" w:rsidRDefault="00B50F27" w:rsidP="00B50F27">
      <w:pPr>
        <w:pStyle w:val="Default"/>
        <w:ind w:left="2832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               </w:t>
      </w:r>
      <w:r w:rsidRPr="00902D03">
        <w:rPr>
          <w:rFonts w:ascii="Times New Roman" w:hAnsi="Times New Roman" w:cs="Times New Roman"/>
        </w:rPr>
        <w:tab/>
        <w:t xml:space="preserve">                  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        _________________________</w:t>
      </w:r>
    </w:p>
    <w:p w14:paraId="408E7BF5" w14:textId="421DA918" w:rsidR="00EB4B6F" w:rsidRPr="00972C97" w:rsidRDefault="00EB4B6F" w:rsidP="00B50F27">
      <w:pPr>
        <w:pStyle w:val="Default"/>
        <w:jc w:val="both"/>
        <w:rPr>
          <w:rFonts w:ascii="Times New Roman" w:hAnsi="Times New Roman" w:cs="Times New Roman"/>
        </w:rPr>
      </w:pPr>
    </w:p>
    <w:sectPr w:rsidR="00EB4B6F" w:rsidRPr="00972C97" w:rsidSect="00B50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0698F"/>
    <w:multiLevelType w:val="multilevel"/>
    <w:tmpl w:val="ABC40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955948">
    <w:abstractNumId w:val="1"/>
  </w:num>
  <w:num w:numId="2" w16cid:durableId="731273780">
    <w:abstractNumId w:val="0"/>
  </w:num>
  <w:num w:numId="3" w16cid:durableId="2014919346">
    <w:abstractNumId w:val="2"/>
  </w:num>
  <w:num w:numId="4" w16cid:durableId="1713731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B586C"/>
    <w:rsid w:val="000D0AB8"/>
    <w:rsid w:val="00197FD3"/>
    <w:rsid w:val="001F7B21"/>
    <w:rsid w:val="00205A3A"/>
    <w:rsid w:val="0021617C"/>
    <w:rsid w:val="00236248"/>
    <w:rsid w:val="00317F53"/>
    <w:rsid w:val="0038706F"/>
    <w:rsid w:val="003B3E0A"/>
    <w:rsid w:val="003F7C57"/>
    <w:rsid w:val="00410B4D"/>
    <w:rsid w:val="00474E13"/>
    <w:rsid w:val="004A19F3"/>
    <w:rsid w:val="0050226B"/>
    <w:rsid w:val="00514821"/>
    <w:rsid w:val="00553DFE"/>
    <w:rsid w:val="00633A06"/>
    <w:rsid w:val="00655CD8"/>
    <w:rsid w:val="006856EE"/>
    <w:rsid w:val="00686A5C"/>
    <w:rsid w:val="006B1526"/>
    <w:rsid w:val="006E4813"/>
    <w:rsid w:val="00746BE5"/>
    <w:rsid w:val="007A2B20"/>
    <w:rsid w:val="008919F3"/>
    <w:rsid w:val="00960AA0"/>
    <w:rsid w:val="00972C97"/>
    <w:rsid w:val="009A004D"/>
    <w:rsid w:val="009E14C4"/>
    <w:rsid w:val="00A71FAD"/>
    <w:rsid w:val="00AB3E23"/>
    <w:rsid w:val="00AD5BFB"/>
    <w:rsid w:val="00AE3258"/>
    <w:rsid w:val="00B42E44"/>
    <w:rsid w:val="00B50F27"/>
    <w:rsid w:val="00B7403A"/>
    <w:rsid w:val="00BB3BF9"/>
    <w:rsid w:val="00BF280E"/>
    <w:rsid w:val="00C50684"/>
    <w:rsid w:val="00C51C2C"/>
    <w:rsid w:val="00C6379C"/>
    <w:rsid w:val="00CB7500"/>
    <w:rsid w:val="00CD0F03"/>
    <w:rsid w:val="00D60855"/>
    <w:rsid w:val="00E941D4"/>
    <w:rsid w:val="00EA0C75"/>
    <w:rsid w:val="00EA1D31"/>
    <w:rsid w:val="00EA7156"/>
    <w:rsid w:val="00EB4B6F"/>
    <w:rsid w:val="00F25C51"/>
    <w:rsid w:val="00F4633F"/>
    <w:rsid w:val="00FC6FF7"/>
    <w:rsid w:val="00FE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  <w:style w:type="paragraph" w:customStyle="1" w:styleId="Default">
    <w:name w:val="Default"/>
    <w:qFormat/>
    <w:rsid w:val="00317F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aslacak.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2</cp:revision>
  <cp:lastPrinted>2026-06-19T05:24:00Z</cp:lastPrinted>
  <dcterms:created xsi:type="dcterms:W3CDTF">2026-10-21T12:40:00Z</dcterms:created>
  <dcterms:modified xsi:type="dcterms:W3CDTF">2026-10-21T12:40:00Z</dcterms:modified>
</cp:coreProperties>
</file>