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EA46" w14:textId="77777777" w:rsidR="00073C92" w:rsidRDefault="00073C92" w:rsidP="00073C92">
      <w:pPr>
        <w:pStyle w:val="Bezproreda"/>
        <w:ind w:left="0"/>
        <w:jc w:val="both"/>
      </w:pPr>
      <w:r>
        <w:t>REPUBLIKA HRVATSKA</w:t>
      </w:r>
    </w:p>
    <w:p w14:paraId="4C344B8E" w14:textId="77777777" w:rsidR="00073C92" w:rsidRDefault="00073C92" w:rsidP="00073C92">
      <w:pPr>
        <w:pStyle w:val="Bezproreda"/>
        <w:ind w:left="0"/>
        <w:jc w:val="both"/>
      </w:pPr>
      <w:r>
        <w:t>DJEČJI VRTIĆ MASLAČAK</w:t>
      </w:r>
    </w:p>
    <w:p w14:paraId="0D437569" w14:textId="40A2B9E2" w:rsidR="00073C92" w:rsidRDefault="00AE6CB4" w:rsidP="00073C92">
      <w:pPr>
        <w:pStyle w:val="Bezproreda"/>
        <w:ind w:left="0"/>
        <w:jc w:val="both"/>
      </w:pPr>
      <w:r>
        <w:t>KRALJA TOMISLAVA 18</w:t>
      </w:r>
    </w:p>
    <w:p w14:paraId="6FFBE30E" w14:textId="77777777" w:rsidR="00073C92" w:rsidRDefault="00073C92" w:rsidP="00073C92">
      <w:pPr>
        <w:pStyle w:val="Bezproreda"/>
        <w:ind w:left="0"/>
        <w:jc w:val="both"/>
      </w:pPr>
      <w:r>
        <w:t>43280 GAREŠNICA</w:t>
      </w:r>
    </w:p>
    <w:p w14:paraId="2D428CD8" w14:textId="77777777" w:rsidR="00073C92" w:rsidRDefault="00073C92" w:rsidP="00073C92">
      <w:pPr>
        <w:pStyle w:val="Bezproreda"/>
        <w:ind w:left="0"/>
        <w:jc w:val="both"/>
      </w:pPr>
    </w:p>
    <w:p w14:paraId="1D05B4AB" w14:textId="77777777" w:rsidR="00AE6CB4" w:rsidRPr="00F4075F" w:rsidRDefault="00AE6CB4" w:rsidP="00AE6CB4">
      <w:pPr>
        <w:pStyle w:val="Bezproreda"/>
        <w:ind w:hanging="720"/>
        <w:jc w:val="left"/>
      </w:pPr>
      <w:r w:rsidRPr="00F4075F">
        <w:t xml:space="preserve">KLASA: </w:t>
      </w:r>
      <w:r>
        <w:t>003-05/20-01/1</w:t>
      </w:r>
    </w:p>
    <w:p w14:paraId="7EF0CB99" w14:textId="408CE1AD" w:rsidR="00AE6CB4" w:rsidRPr="00F4075F" w:rsidRDefault="00AE6CB4" w:rsidP="00AE6CB4">
      <w:pPr>
        <w:pStyle w:val="Bezproreda"/>
        <w:ind w:hanging="720"/>
        <w:jc w:val="left"/>
      </w:pPr>
      <w:r w:rsidRPr="00F4075F">
        <w:t xml:space="preserve">URBROJ: </w:t>
      </w:r>
      <w:r>
        <w:t>2123</w:t>
      </w:r>
      <w:r w:rsidR="002E6F53">
        <w:t>-</w:t>
      </w:r>
      <w:r>
        <w:t>1-5-02-2</w:t>
      </w:r>
      <w:r w:rsidR="002E6F53">
        <w:t>2</w:t>
      </w:r>
      <w:r>
        <w:t>-</w:t>
      </w:r>
      <w:r w:rsidR="002E6F53">
        <w:t>4</w:t>
      </w:r>
    </w:p>
    <w:p w14:paraId="76BFB7B9" w14:textId="49124B9C" w:rsidR="00AE6CB4" w:rsidRPr="00E7265A" w:rsidRDefault="00AE6CB4" w:rsidP="00AE6CB4">
      <w:pPr>
        <w:rPr>
          <w:rFonts w:asciiTheme="minorHAnsi" w:hAnsiTheme="minorHAnsi" w:cstheme="minorHAnsi"/>
        </w:rPr>
      </w:pPr>
      <w:r w:rsidRPr="00F4075F">
        <w:rPr>
          <w:rFonts w:asciiTheme="minorHAnsi" w:hAnsiTheme="minorHAnsi" w:cstheme="minorHAnsi"/>
        </w:rPr>
        <w:t xml:space="preserve">Garešnica, </w:t>
      </w:r>
      <w:r w:rsidR="002E6F53">
        <w:rPr>
          <w:rFonts w:asciiTheme="minorHAnsi" w:hAnsiTheme="minorHAnsi" w:cstheme="minorHAnsi"/>
        </w:rPr>
        <w:t>3</w:t>
      </w:r>
      <w:r w:rsidR="00B801E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2E6F53">
        <w:rPr>
          <w:rFonts w:asciiTheme="minorHAnsi" w:hAnsiTheme="minorHAnsi" w:cstheme="minorHAnsi"/>
        </w:rPr>
        <w:t>siječnja</w:t>
      </w:r>
      <w:r>
        <w:rPr>
          <w:rFonts w:asciiTheme="minorHAnsi" w:hAnsiTheme="minorHAnsi" w:cstheme="minorHAnsi"/>
        </w:rPr>
        <w:t xml:space="preserve"> 202</w:t>
      </w:r>
      <w:r w:rsidR="002E6F5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 godine</w:t>
      </w:r>
    </w:p>
    <w:p w14:paraId="4C5F7E57" w14:textId="77777777" w:rsidR="00073C92" w:rsidRDefault="00073C92" w:rsidP="00073C92">
      <w:pPr>
        <w:pStyle w:val="Bezproreda"/>
        <w:ind w:left="0"/>
        <w:jc w:val="both"/>
      </w:pPr>
    </w:p>
    <w:p w14:paraId="067EB357" w14:textId="154AF262" w:rsidR="00073C92" w:rsidRPr="00F4075F" w:rsidRDefault="00073C92" w:rsidP="00073C92">
      <w:pPr>
        <w:pStyle w:val="Bezproreda"/>
        <w:ind w:left="0"/>
        <w:jc w:val="both"/>
      </w:pPr>
      <w:r w:rsidRPr="00F4075F">
        <w:t xml:space="preserve">Temeljem članka 26. i </w:t>
      </w:r>
      <w:r>
        <w:t>27. Zakona o radu (NN 93/14</w:t>
      </w:r>
      <w:r w:rsidR="00AE6CB4">
        <w:t xml:space="preserve">, </w:t>
      </w:r>
      <w:r w:rsidR="005333FB">
        <w:t>127/17</w:t>
      </w:r>
      <w:r w:rsidR="00AE6CB4">
        <w:t xml:space="preserve"> i 98/19</w:t>
      </w:r>
      <w:r>
        <w:t>),</w:t>
      </w:r>
      <w:r w:rsidRPr="00F4075F">
        <w:t xml:space="preserve"> članka 41. st. 2. Zakona o predškolskom odgoju i obrazovanju (</w:t>
      </w:r>
      <w:r w:rsidRPr="009D2B34">
        <w:t xml:space="preserve">NN </w:t>
      </w:r>
      <w:r w:rsidRPr="00F4075F">
        <w:t xml:space="preserve">10/97, </w:t>
      </w:r>
      <w:r>
        <w:t>107/07</w:t>
      </w:r>
      <w:r w:rsidR="00AE6CB4">
        <w:t xml:space="preserve">, </w:t>
      </w:r>
      <w:r>
        <w:t>94/13</w:t>
      </w:r>
      <w:r w:rsidR="00AE6CB4">
        <w:t xml:space="preserve"> i 98/19</w:t>
      </w:r>
      <w:r>
        <w:t>) te</w:t>
      </w:r>
      <w:r w:rsidRPr="00F4075F">
        <w:t xml:space="preserve"> članka 50. Statuta Dječjeg vrtića </w:t>
      </w:r>
      <w:r>
        <w:t>Maslačak</w:t>
      </w:r>
      <w:r w:rsidRPr="00F4075F">
        <w:t xml:space="preserve"> Garešnica, Upravno vijeće nakon prethodnog savjetovanja sa </w:t>
      </w:r>
      <w:r>
        <w:t>predstavni</w:t>
      </w:r>
      <w:r w:rsidR="00A426D6">
        <w:t>c</w:t>
      </w:r>
      <w:r>
        <w:t>om sindikata</w:t>
      </w:r>
      <w:r w:rsidRPr="00F4075F">
        <w:t xml:space="preserve"> </w:t>
      </w:r>
      <w:r>
        <w:t xml:space="preserve">na svojoj </w:t>
      </w:r>
      <w:r w:rsidR="002E6F53">
        <w:t xml:space="preserve">18. elektroničkoj </w:t>
      </w:r>
      <w:r>
        <w:t xml:space="preserve">sjednici održanoj </w:t>
      </w:r>
      <w:r w:rsidR="002E6F53">
        <w:t>3</w:t>
      </w:r>
      <w:r w:rsidR="00B801EB">
        <w:t>1</w:t>
      </w:r>
      <w:r>
        <w:t xml:space="preserve">. </w:t>
      </w:r>
      <w:r w:rsidR="00B801EB">
        <w:t>prosinca</w:t>
      </w:r>
      <w:r>
        <w:t xml:space="preserve"> 20</w:t>
      </w:r>
      <w:r w:rsidR="00AE6CB4">
        <w:t>2</w:t>
      </w:r>
      <w:r w:rsidR="002E6F53">
        <w:t>2</w:t>
      </w:r>
      <w:r>
        <w:t xml:space="preserve">. godine </w:t>
      </w:r>
      <w:r w:rsidRPr="00F4075F">
        <w:t>donosi</w:t>
      </w:r>
    </w:p>
    <w:p w14:paraId="45B2BB04" w14:textId="77777777" w:rsidR="00073C92" w:rsidRPr="00F4075F" w:rsidRDefault="00073C92" w:rsidP="00073C92">
      <w:pPr>
        <w:pStyle w:val="Bezproreda"/>
      </w:pPr>
    </w:p>
    <w:p w14:paraId="74BD5AF2" w14:textId="77777777" w:rsidR="00073C92" w:rsidRPr="00F4075F" w:rsidRDefault="00073C92" w:rsidP="00073C92">
      <w:pPr>
        <w:pStyle w:val="Bezproreda"/>
        <w:ind w:left="0"/>
        <w:jc w:val="left"/>
      </w:pPr>
    </w:p>
    <w:p w14:paraId="1F56F598" w14:textId="2A4138A6" w:rsidR="00073C92" w:rsidRDefault="00073C92" w:rsidP="00073C92">
      <w:pPr>
        <w:pStyle w:val="Bezproreda"/>
        <w:ind w:left="0"/>
        <w:rPr>
          <w:b/>
          <w:sz w:val="32"/>
          <w:szCs w:val="32"/>
        </w:rPr>
      </w:pPr>
      <w:r w:rsidRPr="004121E5">
        <w:rPr>
          <w:b/>
          <w:sz w:val="32"/>
          <w:szCs w:val="32"/>
        </w:rPr>
        <w:t xml:space="preserve">PRAVILNIK O </w:t>
      </w:r>
      <w:r w:rsidR="002E6F53">
        <w:rPr>
          <w:b/>
          <w:sz w:val="32"/>
          <w:szCs w:val="32"/>
        </w:rPr>
        <w:t>DOPUNI</w:t>
      </w:r>
    </w:p>
    <w:p w14:paraId="66188F79" w14:textId="77777777" w:rsidR="00073C92" w:rsidRDefault="00073C92" w:rsidP="00073C92">
      <w:pPr>
        <w:pStyle w:val="Bezproreda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PRAVILNIKA O </w:t>
      </w:r>
      <w:r w:rsidRPr="004121E5">
        <w:rPr>
          <w:b/>
          <w:sz w:val="32"/>
          <w:szCs w:val="32"/>
        </w:rPr>
        <w:t>RADU</w:t>
      </w:r>
      <w:r>
        <w:rPr>
          <w:b/>
          <w:sz w:val="32"/>
          <w:szCs w:val="32"/>
        </w:rPr>
        <w:t xml:space="preserve"> </w:t>
      </w:r>
    </w:p>
    <w:p w14:paraId="57450B31" w14:textId="77777777" w:rsidR="00073C92" w:rsidRPr="004121E5" w:rsidRDefault="00073C92" w:rsidP="00073C92">
      <w:pPr>
        <w:pStyle w:val="Bezproreda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DJEČJEG VRTIĆA MASLAČAK GAREŠNICA</w:t>
      </w:r>
    </w:p>
    <w:p w14:paraId="0ECB48C5" w14:textId="77777777" w:rsidR="00073C92" w:rsidRDefault="00073C92" w:rsidP="00073C92">
      <w:pPr>
        <w:numPr>
          <w:ilvl w:val="12"/>
          <w:numId w:val="0"/>
        </w:numPr>
        <w:tabs>
          <w:tab w:val="left" w:pos="720"/>
        </w:tabs>
        <w:jc w:val="center"/>
        <w:rPr>
          <w:rFonts w:asciiTheme="minorHAnsi" w:hAnsiTheme="minorHAnsi" w:cstheme="minorHAnsi"/>
        </w:rPr>
      </w:pPr>
    </w:p>
    <w:p w14:paraId="27B36B9C" w14:textId="77777777" w:rsidR="00073C92" w:rsidRDefault="00073C92" w:rsidP="00073C92">
      <w:pPr>
        <w:numPr>
          <w:ilvl w:val="12"/>
          <w:numId w:val="0"/>
        </w:numPr>
        <w:tabs>
          <w:tab w:val="left" w:pos="720"/>
        </w:tabs>
        <w:rPr>
          <w:rFonts w:asciiTheme="minorHAnsi" w:hAnsiTheme="minorHAnsi" w:cstheme="minorHAnsi"/>
        </w:rPr>
      </w:pPr>
    </w:p>
    <w:p w14:paraId="2934026F" w14:textId="77777777" w:rsidR="00073C92" w:rsidRPr="0006116A" w:rsidRDefault="00073C92" w:rsidP="00073C92">
      <w:pPr>
        <w:numPr>
          <w:ilvl w:val="12"/>
          <w:numId w:val="0"/>
        </w:numPr>
        <w:tabs>
          <w:tab w:val="left" w:pos="720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6116A">
        <w:rPr>
          <w:rFonts w:asciiTheme="minorHAnsi" w:hAnsiTheme="minorHAnsi" w:cstheme="minorHAnsi"/>
          <w:bCs/>
          <w:sz w:val="22"/>
          <w:szCs w:val="22"/>
        </w:rPr>
        <w:t>Članak 1.</w:t>
      </w:r>
    </w:p>
    <w:p w14:paraId="4B4E3018" w14:textId="77777777" w:rsidR="00073C92" w:rsidRPr="0006116A" w:rsidRDefault="00073C92" w:rsidP="00073C92">
      <w:pPr>
        <w:numPr>
          <w:ilvl w:val="12"/>
          <w:numId w:val="0"/>
        </w:numPr>
        <w:tabs>
          <w:tab w:val="left" w:pos="72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197E569" w14:textId="59124DB9" w:rsidR="00073C92" w:rsidRDefault="00073C92" w:rsidP="00073C92">
      <w:pPr>
        <w:pStyle w:val="Bezproreda"/>
        <w:ind w:left="0"/>
        <w:jc w:val="both"/>
        <w:rPr>
          <w:rFonts w:cstheme="minorHAnsi"/>
        </w:rPr>
      </w:pPr>
      <w:r w:rsidRPr="0006116A">
        <w:rPr>
          <w:rFonts w:cstheme="minorHAnsi"/>
        </w:rPr>
        <w:t>U Pravilniku o radu Dječjeg vrtića Maslačak Garešnica KLASA:</w:t>
      </w:r>
      <w:r w:rsidR="00AE6CB4" w:rsidRPr="0006116A">
        <w:rPr>
          <w:rFonts w:cstheme="minorHAnsi"/>
        </w:rPr>
        <w:t>003-05/20-01/1</w:t>
      </w:r>
      <w:r w:rsidRPr="0006116A">
        <w:rPr>
          <w:rFonts w:cstheme="minorHAnsi"/>
        </w:rPr>
        <w:t>, URBROJ: 2123/01-05-</w:t>
      </w:r>
      <w:r w:rsidR="00AE6CB4" w:rsidRPr="0006116A">
        <w:rPr>
          <w:rFonts w:cstheme="minorHAnsi"/>
        </w:rPr>
        <w:t>02-20</w:t>
      </w:r>
      <w:r w:rsidRPr="0006116A">
        <w:rPr>
          <w:rFonts w:cstheme="minorHAnsi"/>
        </w:rPr>
        <w:t xml:space="preserve">-1, od </w:t>
      </w:r>
      <w:r w:rsidR="00AE6CB4" w:rsidRPr="0006116A">
        <w:rPr>
          <w:rFonts w:cstheme="minorHAnsi"/>
        </w:rPr>
        <w:t>19</w:t>
      </w:r>
      <w:r w:rsidRPr="0006116A">
        <w:rPr>
          <w:rFonts w:cstheme="minorHAnsi"/>
        </w:rPr>
        <w:t xml:space="preserve">. </w:t>
      </w:r>
      <w:r w:rsidR="00AE6CB4" w:rsidRPr="0006116A">
        <w:rPr>
          <w:rFonts w:cstheme="minorHAnsi"/>
        </w:rPr>
        <w:t>ožujka</w:t>
      </w:r>
      <w:r w:rsidRPr="0006116A">
        <w:rPr>
          <w:rFonts w:cstheme="minorHAnsi"/>
        </w:rPr>
        <w:t xml:space="preserve"> 20</w:t>
      </w:r>
      <w:r w:rsidR="00AE6CB4" w:rsidRPr="0006116A">
        <w:rPr>
          <w:rFonts w:cstheme="minorHAnsi"/>
        </w:rPr>
        <w:t>20</w:t>
      </w:r>
      <w:r w:rsidRPr="0006116A">
        <w:rPr>
          <w:rFonts w:cstheme="minorHAnsi"/>
        </w:rPr>
        <w:t xml:space="preserve">. godine </w:t>
      </w:r>
      <w:r w:rsidR="002E6F53">
        <w:rPr>
          <w:rFonts w:cstheme="minorHAnsi"/>
        </w:rPr>
        <w:t>dopunjuje</w:t>
      </w:r>
      <w:r w:rsidRPr="0006116A">
        <w:rPr>
          <w:rFonts w:cstheme="minorHAnsi"/>
        </w:rPr>
        <w:t xml:space="preserve"> se član</w:t>
      </w:r>
      <w:r w:rsidR="004F3E76">
        <w:rPr>
          <w:rFonts w:cstheme="minorHAnsi"/>
        </w:rPr>
        <w:t>ak</w:t>
      </w:r>
      <w:r w:rsidRPr="0006116A">
        <w:rPr>
          <w:rFonts w:cstheme="minorHAnsi"/>
        </w:rPr>
        <w:t xml:space="preserve">  </w:t>
      </w:r>
      <w:r w:rsidR="002D6163">
        <w:rPr>
          <w:rFonts w:cstheme="minorHAnsi"/>
        </w:rPr>
        <w:t>6</w:t>
      </w:r>
      <w:r w:rsidR="00B801EB">
        <w:rPr>
          <w:rFonts w:cstheme="minorHAnsi"/>
        </w:rPr>
        <w:t xml:space="preserve">7. </w:t>
      </w:r>
      <w:r w:rsidR="007D7E1E" w:rsidRPr="0006116A">
        <w:rPr>
          <w:rFonts w:cstheme="minorHAnsi"/>
        </w:rPr>
        <w:t xml:space="preserve"> </w:t>
      </w:r>
      <w:r w:rsidRPr="0006116A">
        <w:rPr>
          <w:rFonts w:cstheme="minorHAnsi"/>
        </w:rPr>
        <w:t xml:space="preserve">tako da </w:t>
      </w:r>
      <w:r w:rsidR="007D7E1E" w:rsidRPr="0006116A">
        <w:rPr>
          <w:rFonts w:cstheme="minorHAnsi"/>
        </w:rPr>
        <w:t xml:space="preserve">sada </w:t>
      </w:r>
      <w:r w:rsidRPr="0006116A">
        <w:rPr>
          <w:rFonts w:cstheme="minorHAnsi"/>
        </w:rPr>
        <w:t>glas</w:t>
      </w:r>
      <w:r w:rsidR="00B801EB">
        <w:rPr>
          <w:rFonts w:cstheme="minorHAnsi"/>
        </w:rPr>
        <w:t>i</w:t>
      </w:r>
      <w:r w:rsidRPr="0006116A">
        <w:rPr>
          <w:rFonts w:cstheme="minorHAnsi"/>
        </w:rPr>
        <w:t>:</w:t>
      </w:r>
    </w:p>
    <w:p w14:paraId="75729131" w14:textId="77777777" w:rsidR="00B801EB" w:rsidRPr="0006116A" w:rsidRDefault="00B801EB" w:rsidP="00073C92">
      <w:pPr>
        <w:pStyle w:val="Bezproreda"/>
        <w:ind w:left="0"/>
        <w:jc w:val="both"/>
        <w:rPr>
          <w:rFonts w:cstheme="minorHAnsi"/>
        </w:rPr>
      </w:pPr>
    </w:p>
    <w:p w14:paraId="6555787F" w14:textId="138CD9E3" w:rsidR="002D6163" w:rsidRPr="001A1800" w:rsidRDefault="002D6163" w:rsidP="002D6163">
      <w:pPr>
        <w:pStyle w:val="Tijeloteksta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„Članak 67</w:t>
      </w:r>
      <w:r w:rsidRPr="00F4075F">
        <w:rPr>
          <w:rFonts w:asciiTheme="minorHAnsi" w:hAnsiTheme="minorHAnsi" w:cstheme="minorHAnsi"/>
        </w:rPr>
        <w:t>.</w:t>
      </w:r>
    </w:p>
    <w:p w14:paraId="1AFC7B41" w14:textId="77777777" w:rsidR="002D6163" w:rsidRPr="00F4075F" w:rsidRDefault="002D6163" w:rsidP="002D6163">
      <w:pPr>
        <w:pStyle w:val="Tijeloteksta"/>
        <w:suppressAutoHyphens w:val="0"/>
        <w:spacing w:after="0"/>
        <w:jc w:val="both"/>
        <w:rPr>
          <w:rFonts w:asciiTheme="minorHAnsi" w:hAnsiTheme="minorHAnsi" w:cstheme="minorHAnsi"/>
        </w:rPr>
      </w:pPr>
      <w:r w:rsidRPr="00F4075F">
        <w:rPr>
          <w:rFonts w:asciiTheme="minorHAnsi" w:hAnsiTheme="minorHAnsi" w:cstheme="minorHAnsi"/>
        </w:rPr>
        <w:t>(1) Vrtić će isplatiti radniku dodatke na plaću:</w:t>
      </w:r>
    </w:p>
    <w:p w14:paraId="631126C1" w14:textId="77777777" w:rsidR="002D6163" w:rsidRPr="00F4075F" w:rsidRDefault="002D6163" w:rsidP="002D6163">
      <w:pPr>
        <w:pStyle w:val="Tijeloteksta"/>
        <w:suppressAutoHyphens w:val="0"/>
        <w:spacing w:after="0"/>
        <w:jc w:val="both"/>
        <w:rPr>
          <w:rFonts w:asciiTheme="minorHAnsi" w:hAnsiTheme="minorHAnsi" w:cstheme="minorHAnsi"/>
        </w:rPr>
      </w:pPr>
    </w:p>
    <w:p w14:paraId="2408B885" w14:textId="77777777" w:rsidR="002D6163" w:rsidRPr="00F4075F" w:rsidRDefault="002D6163" w:rsidP="002D6163">
      <w:pPr>
        <w:pStyle w:val="Tijeloteksta"/>
        <w:numPr>
          <w:ilvl w:val="0"/>
          <w:numId w:val="3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F4075F">
        <w:rPr>
          <w:rFonts w:asciiTheme="minorHAnsi" w:hAnsiTheme="minorHAnsi" w:cstheme="minorHAnsi"/>
        </w:rPr>
        <w:t>Za prekovremeni rad   -  50%</w:t>
      </w:r>
    </w:p>
    <w:p w14:paraId="7D9B8A33" w14:textId="77777777" w:rsidR="002D6163" w:rsidRPr="00F4075F" w:rsidRDefault="002D6163" w:rsidP="002D6163">
      <w:pPr>
        <w:pStyle w:val="Tijeloteksta"/>
        <w:numPr>
          <w:ilvl w:val="0"/>
          <w:numId w:val="3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F4075F">
        <w:rPr>
          <w:rFonts w:asciiTheme="minorHAnsi" w:hAnsiTheme="minorHAnsi" w:cstheme="minorHAnsi"/>
        </w:rPr>
        <w:t xml:space="preserve">Za rad subotom i nedjeljom određene zakonom </w:t>
      </w:r>
      <w:r>
        <w:rPr>
          <w:rFonts w:asciiTheme="minorHAnsi" w:hAnsiTheme="minorHAnsi" w:cstheme="minorHAnsi"/>
        </w:rPr>
        <w:t>– 50%</w:t>
      </w:r>
    </w:p>
    <w:p w14:paraId="5311B618" w14:textId="77777777" w:rsidR="002D6163" w:rsidRDefault="002D6163" w:rsidP="002D6163">
      <w:pPr>
        <w:pStyle w:val="Tijeloteksta"/>
        <w:numPr>
          <w:ilvl w:val="0"/>
          <w:numId w:val="3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F4075F">
        <w:rPr>
          <w:rFonts w:asciiTheme="minorHAnsi" w:hAnsiTheme="minorHAnsi" w:cstheme="minorHAnsi"/>
        </w:rPr>
        <w:t>Za dvokratni rad s prekidom dužim od 1 sata  - 10%</w:t>
      </w:r>
    </w:p>
    <w:p w14:paraId="6983A263" w14:textId="4FC6A8EC" w:rsidR="002D6163" w:rsidRDefault="002D6163" w:rsidP="002D6163">
      <w:pPr>
        <w:pStyle w:val="Tijeloteksta"/>
        <w:numPr>
          <w:ilvl w:val="0"/>
          <w:numId w:val="3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AE386C">
        <w:rPr>
          <w:rFonts w:asciiTheme="minorHAnsi" w:hAnsiTheme="minorHAnsi" w:cstheme="minorHAnsi"/>
        </w:rPr>
        <w:t xml:space="preserve">Za vođenje objekta vrtića imenovanim voditeljima </w:t>
      </w:r>
      <w:r>
        <w:rPr>
          <w:rFonts w:asciiTheme="minorHAnsi" w:hAnsiTheme="minorHAnsi" w:cstheme="minorHAnsi"/>
        </w:rPr>
        <w:t xml:space="preserve">- </w:t>
      </w:r>
      <w:r w:rsidRPr="00AE386C">
        <w:rPr>
          <w:rFonts w:asciiTheme="minorHAnsi" w:hAnsiTheme="minorHAnsi" w:cstheme="minorHAnsi"/>
        </w:rPr>
        <w:t>3,4 %</w:t>
      </w:r>
    </w:p>
    <w:p w14:paraId="134B4D37" w14:textId="199B81A2" w:rsidR="002D6163" w:rsidRPr="00EC2FFA" w:rsidRDefault="002D6163" w:rsidP="002D6163">
      <w:pPr>
        <w:pStyle w:val="Tijeloteksta"/>
        <w:numPr>
          <w:ilvl w:val="0"/>
          <w:numId w:val="3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EC2FFA">
        <w:rPr>
          <w:rFonts w:asciiTheme="minorHAnsi" w:hAnsiTheme="minorHAnsi" w:cstheme="minorHAnsi"/>
        </w:rPr>
        <w:t xml:space="preserve">Imenovanom koordinatoru voditelja </w:t>
      </w:r>
      <w:r w:rsidR="00054AC9" w:rsidRPr="00EC2FFA">
        <w:rPr>
          <w:rFonts w:asciiTheme="minorHAnsi" w:hAnsiTheme="minorHAnsi" w:cstheme="minorHAnsi"/>
        </w:rPr>
        <w:t xml:space="preserve">objekata </w:t>
      </w:r>
      <w:r w:rsidRPr="00EC2FFA">
        <w:rPr>
          <w:rFonts w:asciiTheme="minorHAnsi" w:hAnsiTheme="minorHAnsi" w:cstheme="minorHAnsi"/>
        </w:rPr>
        <w:t xml:space="preserve">vrtića </w:t>
      </w:r>
      <w:r w:rsidR="002E6F53" w:rsidRPr="00EC2FFA">
        <w:rPr>
          <w:rFonts w:asciiTheme="minorHAnsi" w:hAnsiTheme="minorHAnsi" w:cstheme="minorHAnsi"/>
        </w:rPr>
        <w:t xml:space="preserve"> - </w:t>
      </w:r>
      <w:r w:rsidRPr="00EC2FFA">
        <w:rPr>
          <w:rFonts w:asciiTheme="minorHAnsi" w:hAnsiTheme="minorHAnsi" w:cstheme="minorHAnsi"/>
        </w:rPr>
        <w:t>450,00 kuna</w:t>
      </w:r>
      <w:r w:rsidR="002E6F53" w:rsidRPr="00EC2FFA">
        <w:rPr>
          <w:rFonts w:asciiTheme="minorHAnsi" w:hAnsiTheme="minorHAnsi" w:cstheme="minorHAnsi"/>
        </w:rPr>
        <w:t xml:space="preserve"> neto</w:t>
      </w:r>
      <w:r w:rsidRPr="00EC2FFA">
        <w:rPr>
          <w:rFonts w:asciiTheme="minorHAnsi" w:hAnsiTheme="minorHAnsi" w:cstheme="minorHAnsi"/>
        </w:rPr>
        <w:t xml:space="preserve"> </w:t>
      </w:r>
    </w:p>
    <w:p w14:paraId="79F9B0D7" w14:textId="0DD07A3C" w:rsidR="002D6163" w:rsidRDefault="002D6163" w:rsidP="002D6163">
      <w:pPr>
        <w:pStyle w:val="Tijeloteksta"/>
        <w:numPr>
          <w:ilvl w:val="0"/>
          <w:numId w:val="3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F4075F">
        <w:rPr>
          <w:rFonts w:asciiTheme="minorHAnsi" w:hAnsiTheme="minorHAnsi" w:cstheme="minorHAnsi"/>
        </w:rPr>
        <w:t>Ako radnik radi blagdane ili neradne dane utvrđene zakonom, ima pravo na plaću uvećanu za 50% za te dane.</w:t>
      </w:r>
      <w:r w:rsidR="002E6F53">
        <w:rPr>
          <w:rFonts w:asciiTheme="minorHAnsi" w:hAnsiTheme="minorHAnsi" w:cstheme="minorHAnsi"/>
        </w:rPr>
        <w:t>“</w:t>
      </w:r>
    </w:p>
    <w:p w14:paraId="2174CAC0" w14:textId="77777777" w:rsidR="00B801EB" w:rsidRPr="00F4075F" w:rsidRDefault="00B801EB" w:rsidP="00B801EB">
      <w:pPr>
        <w:pStyle w:val="Bezproreda"/>
        <w:ind w:left="0"/>
        <w:jc w:val="left"/>
      </w:pPr>
    </w:p>
    <w:p w14:paraId="23CEC545" w14:textId="59469FD2" w:rsidR="00B801EB" w:rsidRPr="00826119" w:rsidRDefault="00B801EB" w:rsidP="00B801EB">
      <w:pPr>
        <w:numPr>
          <w:ilvl w:val="12"/>
          <w:numId w:val="0"/>
        </w:numPr>
        <w:tabs>
          <w:tab w:val="left" w:pos="720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6119">
        <w:rPr>
          <w:rFonts w:asciiTheme="minorHAnsi" w:hAnsiTheme="minorHAnsi" w:cstheme="minorHAnsi"/>
          <w:bCs/>
          <w:sz w:val="22"/>
          <w:szCs w:val="22"/>
        </w:rPr>
        <w:t xml:space="preserve">Članak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826119">
        <w:rPr>
          <w:rFonts w:asciiTheme="minorHAnsi" w:hAnsiTheme="minorHAnsi" w:cstheme="minorHAnsi"/>
          <w:bCs/>
          <w:sz w:val="22"/>
          <w:szCs w:val="22"/>
        </w:rPr>
        <w:t>.</w:t>
      </w:r>
    </w:p>
    <w:p w14:paraId="3714A924" w14:textId="77777777" w:rsidR="00073C92" w:rsidRPr="00826119" w:rsidRDefault="00073C92" w:rsidP="00073C92">
      <w:pPr>
        <w:numPr>
          <w:ilvl w:val="12"/>
          <w:numId w:val="0"/>
        </w:numPr>
        <w:tabs>
          <w:tab w:val="left" w:pos="7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A98A85" w14:textId="23FCDE6F" w:rsidR="00073C92" w:rsidRPr="00826119" w:rsidRDefault="00073C92" w:rsidP="00073C92">
      <w:pPr>
        <w:numPr>
          <w:ilvl w:val="12"/>
          <w:numId w:val="0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6119">
        <w:rPr>
          <w:rFonts w:asciiTheme="minorHAnsi" w:hAnsiTheme="minorHAnsi" w:cstheme="minorHAnsi"/>
          <w:sz w:val="22"/>
          <w:szCs w:val="22"/>
        </w:rPr>
        <w:t xml:space="preserve">Sve ostale odredbe Pravilnika o radu </w:t>
      </w:r>
      <w:r w:rsidR="002E6F53">
        <w:rPr>
          <w:rFonts w:asciiTheme="minorHAnsi" w:hAnsiTheme="minorHAnsi" w:cstheme="minorHAnsi"/>
          <w:sz w:val="22"/>
          <w:szCs w:val="22"/>
        </w:rPr>
        <w:t xml:space="preserve">iz članka 1. ovog Pravilnika </w:t>
      </w:r>
      <w:r w:rsidRPr="00826119">
        <w:rPr>
          <w:rFonts w:asciiTheme="minorHAnsi" w:hAnsiTheme="minorHAnsi" w:cstheme="minorHAnsi"/>
          <w:sz w:val="22"/>
          <w:szCs w:val="22"/>
        </w:rPr>
        <w:t>ostaju na snazi.</w:t>
      </w:r>
    </w:p>
    <w:p w14:paraId="17B7D5C2" w14:textId="77777777" w:rsidR="003B7F38" w:rsidRPr="00826119" w:rsidRDefault="003B7F38" w:rsidP="00073C92">
      <w:pPr>
        <w:numPr>
          <w:ilvl w:val="12"/>
          <w:numId w:val="0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902FA6" w14:textId="1A008C7C" w:rsidR="00073C92" w:rsidRPr="00826119" w:rsidRDefault="00073C92" w:rsidP="00073C92">
      <w:pPr>
        <w:numPr>
          <w:ilvl w:val="12"/>
          <w:numId w:val="0"/>
        </w:numPr>
        <w:tabs>
          <w:tab w:val="left" w:pos="720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6119">
        <w:rPr>
          <w:rFonts w:asciiTheme="minorHAnsi" w:hAnsiTheme="minorHAnsi" w:cstheme="minorHAnsi"/>
          <w:bCs/>
          <w:sz w:val="22"/>
          <w:szCs w:val="22"/>
        </w:rPr>
        <w:t xml:space="preserve">Članak </w:t>
      </w:r>
      <w:r w:rsidR="003A49C6">
        <w:rPr>
          <w:rFonts w:asciiTheme="minorHAnsi" w:hAnsiTheme="minorHAnsi" w:cstheme="minorHAnsi"/>
          <w:bCs/>
          <w:sz w:val="22"/>
          <w:szCs w:val="22"/>
        </w:rPr>
        <w:t>3</w:t>
      </w:r>
      <w:r w:rsidRPr="0082611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80A14F" w14:textId="77777777" w:rsidR="00073C92" w:rsidRPr="00826119" w:rsidRDefault="00073C92" w:rsidP="00073C92">
      <w:pPr>
        <w:numPr>
          <w:ilvl w:val="12"/>
          <w:numId w:val="0"/>
        </w:numPr>
        <w:tabs>
          <w:tab w:val="left" w:pos="7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B941C6" w14:textId="77777777" w:rsidR="00073C92" w:rsidRPr="00826119" w:rsidRDefault="00073C92" w:rsidP="00073C92">
      <w:pPr>
        <w:numPr>
          <w:ilvl w:val="12"/>
          <w:numId w:val="0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6119">
        <w:rPr>
          <w:rFonts w:asciiTheme="minorHAnsi" w:hAnsiTheme="minorHAnsi" w:cstheme="minorHAnsi"/>
          <w:sz w:val="22"/>
          <w:szCs w:val="22"/>
        </w:rPr>
        <w:t>Ovaj Pravilnik stupa na snagu osmog dana od dana objave na oglasnoj ploči Dječjeg vrtića Maslačak i njegovoj web stranici.</w:t>
      </w:r>
    </w:p>
    <w:p w14:paraId="0B1D0CE5" w14:textId="77777777" w:rsidR="00073C92" w:rsidRPr="00826119" w:rsidRDefault="00073C92" w:rsidP="00073C92">
      <w:pPr>
        <w:numPr>
          <w:ilvl w:val="12"/>
          <w:numId w:val="0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74845700" w14:textId="77777777" w:rsidR="00073C92" w:rsidRPr="00826119" w:rsidRDefault="00073C92" w:rsidP="00073C92">
      <w:p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  <w:t>PREDSJEDNIK UPRAVNOG VIJEĆA</w:t>
      </w:r>
    </w:p>
    <w:p w14:paraId="140A827B" w14:textId="77777777" w:rsidR="003B7F38" w:rsidRPr="00826119" w:rsidRDefault="003B7F38" w:rsidP="00073C92">
      <w:p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23C5650" w14:textId="0977C072" w:rsidR="00073C92" w:rsidRPr="00826119" w:rsidRDefault="00073C92" w:rsidP="00073C92">
      <w:p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</w:r>
      <w:r w:rsidRPr="00826119">
        <w:rPr>
          <w:rFonts w:asciiTheme="minorHAnsi" w:hAnsiTheme="minorHAnsi" w:cstheme="minorHAnsi"/>
          <w:sz w:val="22"/>
          <w:szCs w:val="22"/>
        </w:rPr>
        <w:tab/>
        <w:t xml:space="preserve">  Goran Grgić</w:t>
      </w:r>
      <w:r w:rsidR="00EC2FFA">
        <w:rPr>
          <w:rFonts w:asciiTheme="minorHAnsi" w:hAnsiTheme="minorHAnsi" w:cstheme="minorHAnsi"/>
          <w:sz w:val="22"/>
          <w:szCs w:val="22"/>
        </w:rPr>
        <w:t>, v.r.</w:t>
      </w:r>
    </w:p>
    <w:p w14:paraId="5A6950EE" w14:textId="11EE108A" w:rsidR="00470796" w:rsidRPr="00826119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826119" w:rsidSect="006832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084C" w14:textId="77777777" w:rsidR="00FD0F54" w:rsidRDefault="00D8374E">
      <w:r>
        <w:separator/>
      </w:r>
    </w:p>
  </w:endnote>
  <w:endnote w:type="continuationSeparator" w:id="0">
    <w:p w14:paraId="0283FDF0" w14:textId="77777777" w:rsidR="00FD0F54" w:rsidRDefault="00D8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0FA8" w14:textId="383443C7" w:rsidR="00961262" w:rsidRDefault="00EC2FFA">
    <w:pPr>
      <w:pStyle w:val="Podnoje"/>
      <w:jc w:val="right"/>
    </w:pPr>
  </w:p>
  <w:p w14:paraId="1AF29B11" w14:textId="77777777" w:rsidR="00961262" w:rsidRDefault="00EC2F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A8C2" w14:textId="77777777" w:rsidR="00FD0F54" w:rsidRDefault="00D8374E">
      <w:r>
        <w:separator/>
      </w:r>
    </w:p>
  </w:footnote>
  <w:footnote w:type="continuationSeparator" w:id="0">
    <w:p w14:paraId="4AB1C27B" w14:textId="77777777" w:rsidR="00FD0F54" w:rsidRDefault="00D8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E94"/>
    <w:multiLevelType w:val="hybridMultilevel"/>
    <w:tmpl w:val="DE7023AE"/>
    <w:lvl w:ilvl="0" w:tplc="57D4D09E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3D08"/>
    <w:multiLevelType w:val="hybridMultilevel"/>
    <w:tmpl w:val="16FE4B50"/>
    <w:lvl w:ilvl="0" w:tplc="20665376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4512"/>
    <w:multiLevelType w:val="hybridMultilevel"/>
    <w:tmpl w:val="1AD499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24C33"/>
    <w:multiLevelType w:val="hybridMultilevel"/>
    <w:tmpl w:val="277C08D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2"/>
    <w:rsid w:val="00006BD4"/>
    <w:rsid w:val="00054AC9"/>
    <w:rsid w:val="0006116A"/>
    <w:rsid w:val="00073C92"/>
    <w:rsid w:val="001926BF"/>
    <w:rsid w:val="00194A6F"/>
    <w:rsid w:val="00212307"/>
    <w:rsid w:val="002A4BD7"/>
    <w:rsid w:val="002D6163"/>
    <w:rsid w:val="002E6F53"/>
    <w:rsid w:val="003A49C6"/>
    <w:rsid w:val="003B7F38"/>
    <w:rsid w:val="0041307B"/>
    <w:rsid w:val="004243DA"/>
    <w:rsid w:val="00470796"/>
    <w:rsid w:val="004F3E76"/>
    <w:rsid w:val="005333FB"/>
    <w:rsid w:val="00652C4F"/>
    <w:rsid w:val="00774356"/>
    <w:rsid w:val="007D6859"/>
    <w:rsid w:val="007D7E1E"/>
    <w:rsid w:val="008125B0"/>
    <w:rsid w:val="00826119"/>
    <w:rsid w:val="00A426D6"/>
    <w:rsid w:val="00A47A96"/>
    <w:rsid w:val="00AE6CB4"/>
    <w:rsid w:val="00B801EB"/>
    <w:rsid w:val="00B961CC"/>
    <w:rsid w:val="00C73157"/>
    <w:rsid w:val="00D8374E"/>
    <w:rsid w:val="00EC2FFA"/>
    <w:rsid w:val="00F519E1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3739"/>
  <w15:chartTrackingRefBased/>
  <w15:docId w15:val="{1C28B4D4-AF3C-4C47-8002-23495C3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C92"/>
    <w:pPr>
      <w:ind w:left="720"/>
      <w:contextualSpacing/>
    </w:pPr>
  </w:style>
  <w:style w:type="paragraph" w:customStyle="1" w:styleId="Default">
    <w:name w:val="Default"/>
    <w:rsid w:val="00073C9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073C92"/>
    <w:pPr>
      <w:ind w:left="720"/>
      <w:jc w:val="center"/>
    </w:pPr>
  </w:style>
  <w:style w:type="paragraph" w:styleId="Tijeloteksta">
    <w:name w:val="Body Text"/>
    <w:basedOn w:val="Normal"/>
    <w:link w:val="TijelotekstaChar"/>
    <w:rsid w:val="00073C9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73C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073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3C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826119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94A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4A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2</cp:revision>
  <cp:lastPrinted>2020-12-15T11:03:00Z</cp:lastPrinted>
  <dcterms:created xsi:type="dcterms:W3CDTF">2022-02-09T12:45:00Z</dcterms:created>
  <dcterms:modified xsi:type="dcterms:W3CDTF">2022-02-09T12:45:00Z</dcterms:modified>
</cp:coreProperties>
</file>